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0832" w14:textId="2E0D34D5" w:rsidR="000E3786" w:rsidRPr="00260F8E" w:rsidRDefault="000E3786" w:rsidP="00072721">
      <w:pPr>
        <w:spacing w:after="0"/>
        <w:jc w:val="center"/>
        <w:rPr>
          <w:rFonts w:ascii="Times New Roman" w:hAnsi="Times New Roman"/>
          <w:b/>
          <w:sz w:val="40"/>
          <w:szCs w:val="56"/>
        </w:rPr>
      </w:pPr>
      <w:r w:rsidRPr="00260F8E">
        <w:rPr>
          <w:rFonts w:ascii="Times New Roman" w:hAnsi="Times New Roman"/>
          <w:b/>
          <w:sz w:val="40"/>
          <w:szCs w:val="56"/>
        </w:rPr>
        <w:t xml:space="preserve">Request for Proposal </w:t>
      </w:r>
      <w:bookmarkStart w:id="0" w:name="_Hlk103004658"/>
      <w:r w:rsidR="00EB401F">
        <w:rPr>
          <w:rFonts w:ascii="Times New Roman" w:hAnsi="Times New Roman"/>
          <w:b/>
          <w:sz w:val="40"/>
          <w:szCs w:val="40"/>
        </w:rPr>
        <w:t>2</w:t>
      </w:r>
      <w:r w:rsidR="00F25F7F">
        <w:rPr>
          <w:rFonts w:ascii="Times New Roman" w:hAnsi="Times New Roman"/>
          <w:b/>
          <w:sz w:val="40"/>
          <w:szCs w:val="40"/>
        </w:rPr>
        <w:t>3</w:t>
      </w:r>
      <w:r w:rsidR="00EB401F">
        <w:rPr>
          <w:rFonts w:ascii="Times New Roman" w:hAnsi="Times New Roman"/>
          <w:b/>
          <w:sz w:val="40"/>
          <w:szCs w:val="40"/>
        </w:rPr>
        <w:t>-7</w:t>
      </w:r>
      <w:bookmarkEnd w:id="0"/>
      <w:r w:rsidR="006A2EA3">
        <w:rPr>
          <w:rFonts w:ascii="Times New Roman" w:hAnsi="Times New Roman"/>
          <w:b/>
          <w:sz w:val="40"/>
          <w:szCs w:val="40"/>
        </w:rPr>
        <w:t>5</w:t>
      </w:r>
      <w:r w:rsidR="008155B4">
        <w:rPr>
          <w:rFonts w:ascii="Times New Roman" w:hAnsi="Times New Roman"/>
          <w:b/>
          <w:sz w:val="40"/>
          <w:szCs w:val="40"/>
        </w:rPr>
        <w:t>0</w:t>
      </w:r>
      <w:r w:rsidR="006A2EA3">
        <w:rPr>
          <w:rFonts w:ascii="Times New Roman" w:hAnsi="Times New Roman"/>
          <w:b/>
          <w:sz w:val="40"/>
          <w:szCs w:val="40"/>
        </w:rPr>
        <w:t>72</w:t>
      </w:r>
    </w:p>
    <w:p w14:paraId="5F008B13" w14:textId="77777777" w:rsidR="00072721" w:rsidRPr="00260F8E" w:rsidRDefault="00072721" w:rsidP="00072721">
      <w:pPr>
        <w:spacing w:after="0"/>
        <w:jc w:val="center"/>
        <w:rPr>
          <w:rFonts w:ascii="Times New Roman" w:hAnsi="Times New Roman"/>
          <w:b/>
          <w:sz w:val="32"/>
          <w:szCs w:val="48"/>
        </w:rPr>
      </w:pPr>
    </w:p>
    <w:p w14:paraId="0A7C385D" w14:textId="33B14FDF" w:rsidR="000E3786" w:rsidRPr="00260F8E" w:rsidRDefault="000E3786" w:rsidP="0007272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60F8E">
        <w:rPr>
          <w:rFonts w:ascii="Times New Roman" w:hAnsi="Times New Roman"/>
          <w:b/>
          <w:sz w:val="32"/>
          <w:szCs w:val="32"/>
        </w:rPr>
        <w:t>Respondent Clarifications</w:t>
      </w:r>
    </w:p>
    <w:p w14:paraId="7BB62541" w14:textId="77777777" w:rsidR="00072721" w:rsidRPr="00260F8E" w:rsidRDefault="00072721" w:rsidP="0007272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5A8B053A" w14:textId="33A8E39A" w:rsidR="000E3786" w:rsidRPr="00260F8E" w:rsidRDefault="000E3786" w:rsidP="0007272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60F8E">
        <w:rPr>
          <w:rFonts w:ascii="Times New Roman" w:hAnsi="Times New Roman"/>
          <w:b/>
          <w:sz w:val="32"/>
          <w:szCs w:val="32"/>
        </w:rPr>
        <w:t>I</w:t>
      </w:r>
      <w:r w:rsidR="008943B7" w:rsidRPr="00260F8E">
        <w:rPr>
          <w:rFonts w:ascii="Times New Roman" w:hAnsi="Times New Roman"/>
          <w:b/>
          <w:sz w:val="32"/>
          <w:szCs w:val="32"/>
        </w:rPr>
        <w:t>ndiana Department of Administration</w:t>
      </w:r>
    </w:p>
    <w:p w14:paraId="225459D0" w14:textId="79211CD7" w:rsidR="000E3786" w:rsidRPr="00260F8E" w:rsidRDefault="000E3786" w:rsidP="00072721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32"/>
        </w:rPr>
      </w:pPr>
      <w:r w:rsidRPr="00260F8E">
        <w:rPr>
          <w:rFonts w:ascii="Times New Roman" w:hAnsi="Times New Roman"/>
          <w:b/>
          <w:i/>
          <w:color w:val="000000"/>
          <w:sz w:val="24"/>
          <w:szCs w:val="32"/>
        </w:rPr>
        <w:t>On Behalf Of</w:t>
      </w:r>
    </w:p>
    <w:p w14:paraId="095AD378" w14:textId="1D6A48C3" w:rsidR="00072721" w:rsidRPr="00260F8E" w:rsidRDefault="006A2EA3" w:rsidP="008155B4">
      <w:pPr>
        <w:spacing w:after="0"/>
        <w:jc w:val="center"/>
        <w:rPr>
          <w:rFonts w:ascii="Times New Roman" w:hAnsi="Times New Roman"/>
          <w:b/>
          <w:color w:val="000000"/>
          <w:sz w:val="32"/>
          <w:szCs w:val="28"/>
        </w:rPr>
      </w:pPr>
      <w:r>
        <w:rPr>
          <w:rFonts w:ascii="Times New Roman" w:hAnsi="Times New Roman"/>
          <w:b/>
          <w:color w:val="000000"/>
          <w:sz w:val="36"/>
          <w:szCs w:val="32"/>
        </w:rPr>
        <w:t>Family and Social Services Administration</w:t>
      </w:r>
      <w:r w:rsidR="008155B4">
        <w:rPr>
          <w:rFonts w:ascii="Times New Roman" w:hAnsi="Times New Roman"/>
          <w:b/>
          <w:color w:val="000000"/>
          <w:sz w:val="36"/>
          <w:szCs w:val="32"/>
        </w:rPr>
        <w:t xml:space="preserve"> </w:t>
      </w:r>
      <w:r w:rsidR="00410685" w:rsidRPr="00260F8E">
        <w:rPr>
          <w:rFonts w:ascii="Times New Roman" w:hAnsi="Times New Roman"/>
          <w:b/>
          <w:color w:val="000000"/>
          <w:sz w:val="36"/>
          <w:szCs w:val="32"/>
        </w:rPr>
        <w:t>(</w:t>
      </w:r>
      <w:r>
        <w:rPr>
          <w:rFonts w:ascii="Times New Roman" w:hAnsi="Times New Roman"/>
          <w:b/>
          <w:color w:val="000000"/>
          <w:sz w:val="36"/>
          <w:szCs w:val="32"/>
        </w:rPr>
        <w:t>FSSA</w:t>
      </w:r>
      <w:r w:rsidR="00410685" w:rsidRPr="00260F8E">
        <w:rPr>
          <w:rFonts w:ascii="Times New Roman" w:hAnsi="Times New Roman"/>
          <w:b/>
          <w:color w:val="000000"/>
          <w:sz w:val="36"/>
          <w:szCs w:val="32"/>
        </w:rPr>
        <w:t>)</w:t>
      </w:r>
    </w:p>
    <w:p w14:paraId="09230079" w14:textId="77777777" w:rsidR="00410685" w:rsidRPr="00260F8E" w:rsidRDefault="00410685" w:rsidP="008943B7">
      <w:pPr>
        <w:spacing w:after="0"/>
        <w:jc w:val="center"/>
        <w:rPr>
          <w:rFonts w:ascii="Times New Roman" w:hAnsi="Times New Roman"/>
          <w:b/>
          <w:i/>
          <w:sz w:val="24"/>
          <w:szCs w:val="32"/>
        </w:rPr>
      </w:pPr>
    </w:p>
    <w:p w14:paraId="7270A569" w14:textId="7DFA5F32" w:rsidR="008943B7" w:rsidRPr="00260F8E" w:rsidRDefault="000E3786" w:rsidP="008943B7">
      <w:pPr>
        <w:spacing w:after="0"/>
        <w:jc w:val="center"/>
        <w:rPr>
          <w:rFonts w:ascii="Times New Roman" w:hAnsi="Times New Roman"/>
          <w:b/>
          <w:i/>
          <w:sz w:val="24"/>
          <w:szCs w:val="32"/>
        </w:rPr>
      </w:pPr>
      <w:r w:rsidRPr="00260F8E">
        <w:rPr>
          <w:rFonts w:ascii="Times New Roman" w:hAnsi="Times New Roman"/>
          <w:b/>
          <w:i/>
          <w:sz w:val="24"/>
          <w:szCs w:val="32"/>
        </w:rPr>
        <w:t>Solicitation for:</w:t>
      </w:r>
    </w:p>
    <w:p w14:paraId="78D80231" w14:textId="2D352C84" w:rsidR="00410685" w:rsidRPr="00260F8E" w:rsidRDefault="006A2EA3" w:rsidP="0007272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Indiana Pathways for Aging Member Support Services</w:t>
      </w:r>
    </w:p>
    <w:p w14:paraId="71A6954B" w14:textId="473289A9" w:rsidR="00693F79" w:rsidRPr="00260F8E" w:rsidRDefault="00693F79" w:rsidP="0007272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60F8E">
        <w:rPr>
          <w:rFonts w:ascii="Times New Roman" w:hAnsi="Times New Roman"/>
          <w:b/>
          <w:sz w:val="32"/>
          <w:szCs w:val="32"/>
        </w:rPr>
        <w:t xml:space="preserve"> </w:t>
      </w:r>
    </w:p>
    <w:p w14:paraId="28368897" w14:textId="68B37EF1" w:rsidR="000E3786" w:rsidRPr="00F0361F" w:rsidRDefault="0077153B" w:rsidP="00072721">
      <w:pPr>
        <w:spacing w:after="0"/>
        <w:jc w:val="center"/>
        <w:rPr>
          <w:rFonts w:ascii="Times New Roman" w:hAnsi="Times New Roman"/>
          <w:bCs/>
          <w:color w:val="4472C4" w:themeColor="accent1"/>
          <w:sz w:val="28"/>
          <w:szCs w:val="28"/>
        </w:rPr>
      </w:pPr>
      <w:r w:rsidRPr="00F0361F">
        <w:rPr>
          <w:rFonts w:ascii="Times New Roman" w:hAnsi="Times New Roman"/>
          <w:b/>
          <w:color w:val="4472C4" w:themeColor="accent1"/>
          <w:sz w:val="28"/>
          <w:szCs w:val="28"/>
        </w:rPr>
        <w:t xml:space="preserve">Clarification </w:t>
      </w:r>
      <w:r w:rsidR="000E3786" w:rsidRPr="00F0361F">
        <w:rPr>
          <w:rFonts w:ascii="Times New Roman" w:hAnsi="Times New Roman"/>
          <w:b/>
          <w:color w:val="4472C4" w:themeColor="accent1"/>
          <w:sz w:val="28"/>
          <w:szCs w:val="28"/>
        </w:rPr>
        <w:t xml:space="preserve">Response Due Date: </w:t>
      </w:r>
      <w:r w:rsidR="00BE0314">
        <w:rPr>
          <w:rFonts w:ascii="Times New Roman" w:hAnsi="Times New Roman"/>
          <w:bCs/>
          <w:color w:val="4472C4" w:themeColor="accent1"/>
          <w:sz w:val="28"/>
          <w:szCs w:val="28"/>
        </w:rPr>
        <w:t>June 2nd</w:t>
      </w:r>
      <w:r w:rsidR="00410685" w:rsidRPr="00260914">
        <w:rPr>
          <w:rFonts w:ascii="Times New Roman" w:hAnsi="Times New Roman"/>
          <w:bCs/>
          <w:color w:val="4472C4" w:themeColor="accent1"/>
          <w:sz w:val="28"/>
          <w:szCs w:val="28"/>
        </w:rPr>
        <w:t>, 202</w:t>
      </w:r>
      <w:r w:rsidR="008155B4" w:rsidRPr="00260914">
        <w:rPr>
          <w:rFonts w:ascii="Times New Roman" w:hAnsi="Times New Roman"/>
          <w:bCs/>
          <w:color w:val="4472C4" w:themeColor="accent1"/>
          <w:sz w:val="28"/>
          <w:szCs w:val="28"/>
        </w:rPr>
        <w:t>3</w:t>
      </w:r>
      <w:r w:rsidR="000E3786" w:rsidRPr="00260914">
        <w:rPr>
          <w:rFonts w:ascii="Times New Roman" w:hAnsi="Times New Roman"/>
          <w:bCs/>
          <w:color w:val="4472C4" w:themeColor="accent1"/>
          <w:sz w:val="28"/>
          <w:szCs w:val="28"/>
        </w:rPr>
        <w:t xml:space="preserve"> by </w:t>
      </w:r>
      <w:r w:rsidR="00D96BCF" w:rsidRPr="00260914">
        <w:rPr>
          <w:rFonts w:ascii="Times New Roman" w:hAnsi="Times New Roman"/>
          <w:bCs/>
          <w:color w:val="4472C4" w:themeColor="accent1"/>
          <w:sz w:val="28"/>
          <w:szCs w:val="28"/>
        </w:rPr>
        <w:t>3</w:t>
      </w:r>
      <w:r w:rsidR="00B5197E" w:rsidRPr="00260914">
        <w:rPr>
          <w:rFonts w:ascii="Times New Roman" w:hAnsi="Times New Roman"/>
          <w:bCs/>
          <w:color w:val="4472C4" w:themeColor="accent1"/>
          <w:sz w:val="28"/>
          <w:szCs w:val="28"/>
        </w:rPr>
        <w:t>:00</w:t>
      </w:r>
      <w:r w:rsidR="00892826" w:rsidRPr="00260914">
        <w:rPr>
          <w:rFonts w:ascii="Times New Roman" w:hAnsi="Times New Roman"/>
          <w:bCs/>
          <w:color w:val="4472C4" w:themeColor="accent1"/>
          <w:sz w:val="28"/>
          <w:szCs w:val="28"/>
        </w:rPr>
        <w:t xml:space="preserve"> </w:t>
      </w:r>
      <w:r w:rsidR="005C392F" w:rsidRPr="00260914">
        <w:rPr>
          <w:rFonts w:ascii="Times New Roman" w:hAnsi="Times New Roman"/>
          <w:bCs/>
          <w:color w:val="4472C4" w:themeColor="accent1"/>
          <w:sz w:val="28"/>
          <w:szCs w:val="28"/>
        </w:rPr>
        <w:t>PM</w:t>
      </w:r>
      <w:r w:rsidR="000E3786" w:rsidRPr="00260914">
        <w:rPr>
          <w:rFonts w:ascii="Times New Roman" w:hAnsi="Times New Roman"/>
          <w:bCs/>
          <w:color w:val="4472C4" w:themeColor="accent1"/>
          <w:sz w:val="28"/>
          <w:szCs w:val="28"/>
        </w:rPr>
        <w:t xml:space="preserve"> Eastern Time</w:t>
      </w:r>
    </w:p>
    <w:p w14:paraId="7AA7719C" w14:textId="77777777" w:rsidR="007831AC" w:rsidRPr="00260F8E" w:rsidRDefault="007831AC" w:rsidP="00F25F7F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C8C6346" w14:textId="040B3D22" w:rsidR="005B6C24" w:rsidRPr="00260F8E" w:rsidRDefault="005B6C24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1D84C8D" w14:textId="3F41443D" w:rsidR="00D62818" w:rsidRPr="00260F8E" w:rsidRDefault="00197708" w:rsidP="00197708">
      <w:pPr>
        <w:tabs>
          <w:tab w:val="left" w:pos="5760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2A2000E6" w14:textId="019627C9" w:rsidR="00D62818" w:rsidRPr="00260F8E" w:rsidRDefault="00D62818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881085B" w14:textId="092A9010" w:rsidR="008943B7" w:rsidRPr="00260F8E" w:rsidRDefault="008943B7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0E55E59" w14:textId="3A616070" w:rsidR="008943B7" w:rsidRPr="00260F8E" w:rsidRDefault="008943B7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4BD75F0" w14:textId="33625C71" w:rsidR="008943B7" w:rsidRPr="00260F8E" w:rsidRDefault="008943B7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9DCBA7F" w14:textId="77777777" w:rsidR="00D62818" w:rsidRDefault="00D62818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A3D08B0" w14:textId="77777777" w:rsidR="002366D8" w:rsidRDefault="002366D8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D2F0FE5" w14:textId="77777777" w:rsidR="002366D8" w:rsidRDefault="002366D8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38476FE" w14:textId="77777777" w:rsidR="002366D8" w:rsidRDefault="002366D8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52589C2" w14:textId="77777777" w:rsidR="002366D8" w:rsidRPr="00260F8E" w:rsidRDefault="002366D8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B7B1B49" w14:textId="388A9E92" w:rsidR="00EB401F" w:rsidRDefault="00034BD9" w:rsidP="008155B4">
      <w:pPr>
        <w:spacing w:after="0" w:line="240" w:lineRule="auto"/>
        <w:jc w:val="right"/>
        <w:rPr>
          <w:rFonts w:ascii="Times New Roman" w:hAnsi="Times New Roman"/>
          <w:szCs w:val="24"/>
        </w:rPr>
      </w:pPr>
      <w:r w:rsidRPr="00260914">
        <w:rPr>
          <w:rFonts w:ascii="Times New Roman" w:hAnsi="Times New Roman"/>
          <w:szCs w:val="24"/>
        </w:rPr>
        <w:t>Teresa Deaton-Reese</w:t>
      </w:r>
    </w:p>
    <w:p w14:paraId="112089EF" w14:textId="012D3B1C" w:rsidR="00197708" w:rsidRPr="008155B4" w:rsidRDefault="00197708" w:rsidP="008155B4">
      <w:pPr>
        <w:spacing w:after="0" w:line="240" w:lineRule="auto"/>
        <w:jc w:val="right"/>
        <w:rPr>
          <w:rFonts w:ascii="Times New Roman" w:eastAsia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Procurement Consultant</w:t>
      </w:r>
    </w:p>
    <w:p w14:paraId="4CD29DDB" w14:textId="77777777" w:rsidR="00EB401F" w:rsidRDefault="00EB401F" w:rsidP="00EB401F">
      <w:pPr>
        <w:spacing w:after="0" w:line="24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Indiana Department of Administration</w:t>
      </w:r>
    </w:p>
    <w:p w14:paraId="46FEA856" w14:textId="77777777" w:rsidR="00EB401F" w:rsidRDefault="00EB401F" w:rsidP="00EB401F">
      <w:pPr>
        <w:spacing w:after="0" w:line="24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Procurement Division</w:t>
      </w:r>
    </w:p>
    <w:p w14:paraId="328CB38D" w14:textId="77777777" w:rsidR="00EB401F" w:rsidRDefault="00EB401F" w:rsidP="00EB401F">
      <w:pPr>
        <w:spacing w:after="0" w:line="24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402 W. Washington St., Room W468</w:t>
      </w:r>
    </w:p>
    <w:p w14:paraId="303AB719" w14:textId="3579CC8A" w:rsidR="005B6C24" w:rsidRPr="00260F8E" w:rsidRDefault="00197708" w:rsidP="00EB401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 </w:t>
      </w:r>
      <w:r w:rsidR="00EB401F">
        <w:rPr>
          <w:rFonts w:ascii="Times New Roman" w:hAnsi="Times New Roman"/>
          <w:szCs w:val="24"/>
        </w:rPr>
        <w:t>Indianapolis, Indiana 46204</w:t>
      </w:r>
      <w:r w:rsidR="005B6C24" w:rsidRPr="00260F8E">
        <w:rPr>
          <w:rFonts w:ascii="Times New Roman" w:hAnsi="Times New Roman"/>
          <w:b/>
        </w:rPr>
        <w:br w:type="page"/>
      </w:r>
    </w:p>
    <w:p w14:paraId="428429FA" w14:textId="77777777" w:rsidR="002615E8" w:rsidRPr="00260F8E" w:rsidRDefault="0077153B" w:rsidP="003D1822">
      <w:pPr>
        <w:shd w:val="clear" w:color="auto" w:fill="D9E2F3" w:themeFill="accent1" w:themeFillTint="33"/>
        <w:spacing w:after="0"/>
        <w:rPr>
          <w:rFonts w:ascii="Times New Roman" w:hAnsi="Times New Roman"/>
          <w:b/>
        </w:rPr>
      </w:pPr>
      <w:r w:rsidRPr="00260F8E">
        <w:rPr>
          <w:rFonts w:ascii="Times New Roman" w:hAnsi="Times New Roman"/>
          <w:b/>
        </w:rPr>
        <w:lastRenderedPageBreak/>
        <w:t xml:space="preserve">I. </w:t>
      </w:r>
      <w:r w:rsidR="00F85F08" w:rsidRPr="00260F8E">
        <w:rPr>
          <w:rFonts w:ascii="Times New Roman" w:hAnsi="Times New Roman"/>
          <w:b/>
        </w:rPr>
        <w:t xml:space="preserve">Respondent Clarifications: </w:t>
      </w:r>
    </w:p>
    <w:p w14:paraId="22C08CBB" w14:textId="77777777" w:rsidR="00C66D2A" w:rsidRDefault="00C66D2A" w:rsidP="00072721">
      <w:pPr>
        <w:spacing w:after="0"/>
        <w:rPr>
          <w:rFonts w:ascii="Times New Roman" w:hAnsi="Times New Roman"/>
          <w:bCs/>
        </w:rPr>
      </w:pPr>
    </w:p>
    <w:p w14:paraId="1DFBD5D3" w14:textId="4218CB19" w:rsidR="0077153B" w:rsidRPr="00C55D3C" w:rsidRDefault="00F85F08" w:rsidP="00072721">
      <w:pPr>
        <w:spacing w:after="0"/>
        <w:rPr>
          <w:rFonts w:ascii="Times New Roman" w:hAnsi="Times New Roman"/>
          <w:bCs/>
        </w:rPr>
      </w:pPr>
      <w:r w:rsidRPr="00C55D3C">
        <w:rPr>
          <w:rFonts w:ascii="Times New Roman" w:hAnsi="Times New Roman"/>
          <w:bCs/>
        </w:rPr>
        <w:t>The State</w:t>
      </w:r>
      <w:r w:rsidR="00F67B24" w:rsidRPr="00C55D3C">
        <w:rPr>
          <w:rFonts w:ascii="Times New Roman" w:hAnsi="Times New Roman"/>
          <w:bCs/>
        </w:rPr>
        <w:t xml:space="preserve"> </w:t>
      </w:r>
      <w:r w:rsidR="00F131C1" w:rsidRPr="00C55D3C">
        <w:rPr>
          <w:rFonts w:ascii="Times New Roman" w:hAnsi="Times New Roman"/>
          <w:bCs/>
        </w:rPr>
        <w:t>is</w:t>
      </w:r>
      <w:r w:rsidR="00F67B24" w:rsidRPr="00C55D3C">
        <w:rPr>
          <w:rFonts w:ascii="Times New Roman" w:hAnsi="Times New Roman"/>
          <w:bCs/>
        </w:rPr>
        <w:t xml:space="preserve"> </w:t>
      </w:r>
      <w:r w:rsidRPr="00C55D3C">
        <w:rPr>
          <w:rFonts w:ascii="Times New Roman" w:hAnsi="Times New Roman"/>
          <w:bCs/>
        </w:rPr>
        <w:t>request</w:t>
      </w:r>
      <w:r w:rsidR="002C6044" w:rsidRPr="00C55D3C">
        <w:rPr>
          <w:rFonts w:ascii="Times New Roman" w:hAnsi="Times New Roman"/>
          <w:bCs/>
        </w:rPr>
        <w:t>ing</w:t>
      </w:r>
      <w:r w:rsidRPr="00C55D3C">
        <w:rPr>
          <w:rFonts w:ascii="Times New Roman" w:hAnsi="Times New Roman"/>
          <w:bCs/>
        </w:rPr>
        <w:t xml:space="preserve"> </w:t>
      </w:r>
      <w:r w:rsidR="005B59D3">
        <w:rPr>
          <w:rFonts w:ascii="Times New Roman" w:hAnsi="Times New Roman"/>
          <w:bCs/>
        </w:rPr>
        <w:t xml:space="preserve">a </w:t>
      </w:r>
      <w:r w:rsidRPr="00C55D3C">
        <w:rPr>
          <w:rFonts w:ascii="Times New Roman" w:hAnsi="Times New Roman"/>
          <w:bCs/>
        </w:rPr>
        <w:t>response</w:t>
      </w:r>
      <w:r w:rsidR="002C6044" w:rsidRPr="00C55D3C">
        <w:rPr>
          <w:rFonts w:ascii="Times New Roman" w:hAnsi="Times New Roman"/>
          <w:bCs/>
        </w:rPr>
        <w:t xml:space="preserve"> to</w:t>
      </w:r>
      <w:r w:rsidRPr="00C55D3C">
        <w:rPr>
          <w:rFonts w:ascii="Times New Roman" w:hAnsi="Times New Roman"/>
          <w:bCs/>
        </w:rPr>
        <w:t xml:space="preserve"> </w:t>
      </w:r>
      <w:r w:rsidR="00EB401F" w:rsidRPr="00C55D3C">
        <w:rPr>
          <w:rFonts w:ascii="Times New Roman" w:hAnsi="Times New Roman"/>
          <w:bCs/>
        </w:rPr>
        <w:t xml:space="preserve">the following </w:t>
      </w:r>
      <w:r w:rsidR="00F67B24" w:rsidRPr="00C55D3C">
        <w:rPr>
          <w:rFonts w:ascii="Times New Roman" w:hAnsi="Times New Roman"/>
          <w:bCs/>
        </w:rPr>
        <w:t>written clarification question</w:t>
      </w:r>
      <w:r w:rsidRPr="00C55D3C">
        <w:rPr>
          <w:rFonts w:ascii="Times New Roman" w:hAnsi="Times New Roman"/>
          <w:bCs/>
        </w:rPr>
        <w:t xml:space="preserve">. </w:t>
      </w:r>
      <w:r w:rsidR="00197708" w:rsidRPr="00C55D3C">
        <w:rPr>
          <w:rFonts w:ascii="Times New Roman" w:hAnsi="Times New Roman"/>
          <w:bCs/>
        </w:rPr>
        <w:t>Th</w:t>
      </w:r>
      <w:r w:rsidR="003D54B2" w:rsidRPr="00C55D3C">
        <w:rPr>
          <w:rFonts w:ascii="Times New Roman" w:hAnsi="Times New Roman"/>
          <w:bCs/>
        </w:rPr>
        <w:t>is</w:t>
      </w:r>
      <w:r w:rsidR="00197708" w:rsidRPr="00C55D3C">
        <w:rPr>
          <w:rFonts w:ascii="Times New Roman" w:hAnsi="Times New Roman"/>
          <w:bCs/>
        </w:rPr>
        <w:t xml:space="preserve"> </w:t>
      </w:r>
      <w:r w:rsidR="00F67B24" w:rsidRPr="00C55D3C">
        <w:rPr>
          <w:rFonts w:ascii="Times New Roman" w:hAnsi="Times New Roman"/>
          <w:bCs/>
        </w:rPr>
        <w:t xml:space="preserve">clarification </w:t>
      </w:r>
      <w:r w:rsidR="00197708" w:rsidRPr="00C55D3C">
        <w:rPr>
          <w:rFonts w:ascii="Times New Roman" w:hAnsi="Times New Roman"/>
          <w:bCs/>
        </w:rPr>
        <w:t>response</w:t>
      </w:r>
      <w:r w:rsidR="00F67B24" w:rsidRPr="00C55D3C">
        <w:rPr>
          <w:rFonts w:ascii="Times New Roman" w:hAnsi="Times New Roman"/>
          <w:bCs/>
        </w:rPr>
        <w:t xml:space="preserve"> m</w:t>
      </w:r>
      <w:r w:rsidRPr="00C55D3C">
        <w:rPr>
          <w:rFonts w:ascii="Times New Roman" w:hAnsi="Times New Roman"/>
          <w:bCs/>
        </w:rPr>
        <w:t xml:space="preserve">ust be </w:t>
      </w:r>
      <w:r w:rsidR="00197708" w:rsidRPr="00C55D3C">
        <w:rPr>
          <w:rFonts w:ascii="Times New Roman" w:hAnsi="Times New Roman"/>
          <w:bCs/>
        </w:rPr>
        <w:t>submitted</w:t>
      </w:r>
      <w:r w:rsidRPr="00C55D3C">
        <w:rPr>
          <w:rFonts w:ascii="Times New Roman" w:hAnsi="Times New Roman"/>
          <w:bCs/>
        </w:rPr>
        <w:t xml:space="preserve"> no later than the due date listed on page 1</w:t>
      </w:r>
      <w:r w:rsidR="00197708" w:rsidRPr="00C55D3C">
        <w:rPr>
          <w:rFonts w:ascii="Times New Roman" w:hAnsi="Times New Roman"/>
          <w:bCs/>
        </w:rPr>
        <w:t xml:space="preserve"> via </w:t>
      </w:r>
      <w:r w:rsidRPr="00C55D3C">
        <w:rPr>
          <w:rFonts w:ascii="Times New Roman" w:hAnsi="Times New Roman"/>
          <w:bCs/>
        </w:rPr>
        <w:t xml:space="preserve">email to </w:t>
      </w:r>
      <w:r w:rsidR="00034BD9" w:rsidRPr="00260914">
        <w:rPr>
          <w:rFonts w:ascii="Times New Roman" w:hAnsi="Times New Roman"/>
          <w:bCs/>
        </w:rPr>
        <w:t xml:space="preserve">Teresa Deaton-Reese </w:t>
      </w:r>
      <w:r w:rsidRPr="00260914">
        <w:rPr>
          <w:rFonts w:ascii="Times New Roman" w:hAnsi="Times New Roman"/>
          <w:bCs/>
        </w:rPr>
        <w:t>at</w:t>
      </w:r>
      <w:r w:rsidR="00EB401F" w:rsidRPr="00260914">
        <w:rPr>
          <w:rFonts w:ascii="Times New Roman" w:hAnsi="Times New Roman"/>
          <w:bCs/>
        </w:rPr>
        <w:t xml:space="preserve"> </w:t>
      </w:r>
      <w:hyperlink r:id="rId11" w:history="1">
        <w:r w:rsidR="00034BD9" w:rsidRPr="00260914">
          <w:rPr>
            <w:rStyle w:val="Hyperlink"/>
            <w:rFonts w:ascii="Times New Roman" w:hAnsi="Times New Roman"/>
            <w:bCs/>
          </w:rPr>
          <w:t>tdeaton</w:t>
        </w:r>
        <w:r w:rsidR="008155B4" w:rsidRPr="00260914">
          <w:rPr>
            <w:rStyle w:val="Hyperlink"/>
            <w:rFonts w:ascii="Times New Roman" w:hAnsi="Times New Roman"/>
          </w:rPr>
          <w:t>@idoa.IN.gov</w:t>
        </w:r>
      </w:hyperlink>
      <w:r w:rsidR="008155B4" w:rsidRPr="00260914">
        <w:rPr>
          <w:rFonts w:ascii="Times New Roman" w:hAnsi="Times New Roman"/>
        </w:rPr>
        <w:t>.</w:t>
      </w:r>
    </w:p>
    <w:p w14:paraId="62A468E8" w14:textId="79A4D7B2" w:rsidR="003D54B2" w:rsidRPr="00260914" w:rsidRDefault="003D54B2" w:rsidP="00260914">
      <w:pPr>
        <w:spacing w:after="0"/>
        <w:rPr>
          <w:rFonts w:ascii="Times New Roman" w:hAnsi="Times New Roman"/>
          <w:bCs/>
        </w:rPr>
      </w:pPr>
    </w:p>
    <w:p w14:paraId="285800B6" w14:textId="3D75C58F" w:rsidR="00586A9A" w:rsidRPr="00BE0314" w:rsidRDefault="00260914" w:rsidP="007C5170">
      <w:pPr>
        <w:pStyle w:val="ListParagraph"/>
        <w:numPr>
          <w:ilvl w:val="0"/>
          <w:numId w:val="14"/>
        </w:numPr>
        <w:spacing w:after="160" w:line="259" w:lineRule="auto"/>
        <w:rPr>
          <w:rFonts w:ascii="Times New Roman" w:eastAsia="Calibri" w:hAnsi="Times New Roman"/>
          <w:bCs/>
          <w:sz w:val="22"/>
          <w:lang w:bidi="ar-SA"/>
        </w:rPr>
      </w:pPr>
      <w:r w:rsidRPr="00260914">
        <w:rPr>
          <w:rFonts w:ascii="Times New Roman" w:eastAsia="Calibri" w:hAnsi="Times New Roman"/>
          <w:bCs/>
          <w:sz w:val="22"/>
          <w:lang w:bidi="ar-SA"/>
        </w:rPr>
        <w:t>In your response package, you submitted your response to Attachment D, “Cost Proposal”</w:t>
      </w:r>
      <w:r w:rsidR="0086664A">
        <w:rPr>
          <w:rFonts w:ascii="Times New Roman" w:eastAsia="Calibri" w:hAnsi="Times New Roman"/>
          <w:bCs/>
          <w:sz w:val="22"/>
          <w:lang w:bidi="ar-SA"/>
        </w:rPr>
        <w:t>,</w:t>
      </w:r>
      <w:r w:rsidRPr="00260914">
        <w:rPr>
          <w:rFonts w:ascii="Times New Roman" w:eastAsia="Calibri" w:hAnsi="Times New Roman"/>
          <w:bCs/>
          <w:sz w:val="22"/>
          <w:lang w:bidi="ar-SA"/>
        </w:rPr>
        <w:t xml:space="preserve"> in the form of a </w:t>
      </w:r>
      <w:r w:rsidR="001374AD">
        <w:rPr>
          <w:rFonts w:ascii="Times New Roman" w:eastAsia="Calibri" w:hAnsi="Times New Roman"/>
          <w:bCs/>
          <w:sz w:val="22"/>
          <w:lang w:bidi="ar-SA"/>
        </w:rPr>
        <w:t xml:space="preserve">PDF </w:t>
      </w:r>
      <w:r w:rsidRPr="00260914">
        <w:rPr>
          <w:rFonts w:ascii="Times New Roman" w:eastAsia="Calibri" w:hAnsi="Times New Roman"/>
          <w:bCs/>
          <w:sz w:val="22"/>
          <w:lang w:bidi="ar-SA"/>
        </w:rPr>
        <w:t>document.</w:t>
      </w:r>
      <w:r w:rsidR="001374AD">
        <w:rPr>
          <w:rFonts w:ascii="Times New Roman" w:eastAsia="Calibri" w:hAnsi="Times New Roman"/>
          <w:bCs/>
          <w:sz w:val="22"/>
          <w:lang w:bidi="ar-SA"/>
        </w:rPr>
        <w:t xml:space="preserve"> Please submit your response to Attachment D, “Cost Proposal”, in the Addendum 4 version of the provided Excel file.</w:t>
      </w:r>
    </w:p>
    <w:p w14:paraId="791A499F" w14:textId="77777777" w:rsidR="00260914" w:rsidRPr="00260914" w:rsidRDefault="00260914" w:rsidP="00260914">
      <w:pPr>
        <w:pStyle w:val="ListParagraph"/>
        <w:spacing w:after="0" w:line="259" w:lineRule="auto"/>
        <w:ind w:left="360"/>
        <w:rPr>
          <w:rFonts w:ascii="Times New Roman" w:eastAsia="Calibri" w:hAnsi="Times New Roman"/>
          <w:bCs/>
          <w:sz w:val="22"/>
          <w:lang w:bidi="ar-SA"/>
        </w:rPr>
      </w:pPr>
    </w:p>
    <w:p w14:paraId="4D022006" w14:textId="77777777" w:rsidR="005C392F" w:rsidRDefault="005C392F" w:rsidP="005C392F">
      <w:pPr>
        <w:pStyle w:val="ListParagraph"/>
        <w:spacing w:after="160" w:line="259" w:lineRule="auto"/>
        <w:ind w:left="1080"/>
        <w:rPr>
          <w:rFonts w:ascii="Times New Roman" w:eastAsia="Calibri" w:hAnsi="Times New Roman"/>
          <w:bCs/>
          <w:sz w:val="22"/>
          <w:lang w:bidi="ar-SA"/>
        </w:rPr>
      </w:pPr>
    </w:p>
    <w:p w14:paraId="5FA8D65E" w14:textId="6B34AC90" w:rsidR="007036C5" w:rsidRPr="007036C5" w:rsidRDefault="007036C5" w:rsidP="007036C5">
      <w:pPr>
        <w:rPr>
          <w:rFonts w:ascii="Times New Roman" w:hAnsi="Times New Roman"/>
        </w:rPr>
      </w:pPr>
    </w:p>
    <w:p w14:paraId="5ECCF70A" w14:textId="782E15AB" w:rsidR="007036C5" w:rsidRPr="007036C5" w:rsidRDefault="007036C5" w:rsidP="007036C5">
      <w:pPr>
        <w:rPr>
          <w:rFonts w:ascii="Times New Roman" w:hAnsi="Times New Roman"/>
        </w:rPr>
      </w:pPr>
    </w:p>
    <w:p w14:paraId="1B023590" w14:textId="3ECD9347" w:rsidR="007036C5" w:rsidRDefault="007036C5" w:rsidP="007036C5">
      <w:pPr>
        <w:rPr>
          <w:rFonts w:ascii="Times New Roman" w:hAnsi="Times New Roman"/>
          <w:bCs/>
          <w:color w:val="4472C4" w:themeColor="accent1"/>
          <w:sz w:val="28"/>
          <w:szCs w:val="28"/>
        </w:rPr>
      </w:pPr>
    </w:p>
    <w:p w14:paraId="6F97ECF2" w14:textId="3269FE2B" w:rsidR="007036C5" w:rsidRPr="007036C5" w:rsidRDefault="007036C5" w:rsidP="007036C5">
      <w:pPr>
        <w:tabs>
          <w:tab w:val="left" w:pos="68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7036C5" w:rsidRPr="007036C5" w:rsidSect="005B6C24"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8D1E4" w14:textId="77777777" w:rsidR="006709DD" w:rsidRDefault="006709DD" w:rsidP="00CC5E44">
      <w:pPr>
        <w:spacing w:after="0" w:line="240" w:lineRule="auto"/>
      </w:pPr>
      <w:r>
        <w:separator/>
      </w:r>
    </w:p>
  </w:endnote>
  <w:endnote w:type="continuationSeparator" w:id="0">
    <w:p w14:paraId="50D5F455" w14:textId="77777777" w:rsidR="006709DD" w:rsidRDefault="006709DD" w:rsidP="00CC5E44">
      <w:pPr>
        <w:spacing w:after="0" w:line="240" w:lineRule="auto"/>
      </w:pPr>
      <w:r>
        <w:continuationSeparator/>
      </w:r>
    </w:p>
  </w:endnote>
  <w:endnote w:type="continuationNotice" w:id="1">
    <w:p w14:paraId="3B7ED7FF" w14:textId="77777777" w:rsidR="006709DD" w:rsidRDefault="006709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3295961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DB4B5B" w14:textId="4EEB4AE8" w:rsidR="0077153B" w:rsidRDefault="0077153B" w:rsidP="0077153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DDE22E7" w14:textId="77777777" w:rsidR="0077153B" w:rsidRDefault="0077153B" w:rsidP="007715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16"/>
        <w:szCs w:val="16"/>
      </w:rPr>
      <w:id w:val="39741044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C924BC" w14:textId="02C2F25B" w:rsidR="005B6C24" w:rsidRPr="005B6C24" w:rsidRDefault="005B6C24">
            <w:pPr>
              <w:pStyle w:val="Footer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B6C24">
              <w:rPr>
                <w:rFonts w:ascii="Times New Roman" w:hAnsi="Times New Roman"/>
                <w:sz w:val="16"/>
                <w:szCs w:val="16"/>
              </w:rPr>
              <w:t xml:space="preserve">Page </w:t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PAGE </w:instrText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5B6C24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2</w:t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5B6C24">
              <w:rPr>
                <w:rFonts w:ascii="Times New Roman" w:hAnsi="Times New Roman"/>
                <w:sz w:val="16"/>
                <w:szCs w:val="16"/>
              </w:rPr>
              <w:t xml:space="preserve"> of </w:t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NUMPAGES  </w:instrText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5B6C24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2</w:t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EA837" w14:textId="77777777" w:rsidR="006709DD" w:rsidRDefault="006709DD" w:rsidP="00CC5E44">
      <w:pPr>
        <w:spacing w:after="0" w:line="240" w:lineRule="auto"/>
      </w:pPr>
      <w:r>
        <w:separator/>
      </w:r>
    </w:p>
  </w:footnote>
  <w:footnote w:type="continuationSeparator" w:id="0">
    <w:p w14:paraId="3AD786A4" w14:textId="77777777" w:rsidR="006709DD" w:rsidRDefault="006709DD" w:rsidP="00CC5E44">
      <w:pPr>
        <w:spacing w:after="0" w:line="240" w:lineRule="auto"/>
      </w:pPr>
      <w:r>
        <w:continuationSeparator/>
      </w:r>
    </w:p>
  </w:footnote>
  <w:footnote w:type="continuationNotice" w:id="1">
    <w:p w14:paraId="50743044" w14:textId="77777777" w:rsidR="006709DD" w:rsidRDefault="006709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B6DC9" w14:textId="38ED5703" w:rsidR="0099187B" w:rsidRPr="0099187B" w:rsidRDefault="00D62818" w:rsidP="0099187B">
    <w:pPr>
      <w:keepNext/>
      <w:spacing w:before="240" w:after="60" w:line="240" w:lineRule="auto"/>
      <w:outlineLvl w:val="1"/>
      <w:rPr>
        <w:rFonts w:ascii="Garamond" w:eastAsia="Times New Roman" w:hAnsi="Garamond"/>
        <w:b/>
        <w:sz w:val="28"/>
        <w:szCs w:val="20"/>
      </w:rPr>
    </w:pPr>
    <w:r w:rsidRPr="0099187B">
      <w:rPr>
        <w:rFonts w:ascii="Garamond" w:eastAsia="Times New Roman" w:hAnsi="Garamond"/>
        <w:b/>
        <w:noProof/>
        <w:sz w:val="28"/>
        <w:szCs w:val="20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3320FCF0" wp14:editId="68B4A43B">
              <wp:simplePos x="0" y="0"/>
              <wp:positionH relativeFrom="column">
                <wp:posOffset>800100</wp:posOffset>
              </wp:positionH>
              <wp:positionV relativeFrom="paragraph">
                <wp:posOffset>388137</wp:posOffset>
              </wp:positionV>
              <wp:extent cx="5143500" cy="0"/>
              <wp:effectExtent l="0" t="19050" r="19050" b="1905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435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3F2DDA11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30.55pt" to="468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" o:allowincell="f" strokecolor="windowText" strokeweight="2.25pt"/>
          </w:pict>
        </mc:Fallback>
      </mc:AlternateContent>
    </w:r>
    <w:r w:rsidRPr="0099187B">
      <w:rPr>
        <w:rFonts w:ascii="Garamond" w:eastAsia="Times New Roman" w:hAnsi="Garamond"/>
        <w:b/>
        <w:smallCaps/>
        <w:noProof/>
        <w:sz w:val="24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3DC1A737" wp14:editId="1C3E304F">
              <wp:simplePos x="0" y="0"/>
              <wp:positionH relativeFrom="column">
                <wp:posOffset>3544570</wp:posOffset>
              </wp:positionH>
              <wp:positionV relativeFrom="paragraph">
                <wp:posOffset>0</wp:posOffset>
              </wp:positionV>
              <wp:extent cx="2468880" cy="1097280"/>
              <wp:effectExtent l="0" t="0" r="0" b="0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8880" cy="10972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14:paraId="68A09929" w14:textId="77777777" w:rsidR="0099187B" w:rsidRPr="002F40CA" w:rsidRDefault="0099187B" w:rsidP="0099187B">
                          <w:pPr>
                            <w:spacing w:after="0"/>
                            <w:jc w:val="right"/>
                            <w:rPr>
                              <w:rFonts w:ascii="Garamond" w:hAnsi="Garamond"/>
                              <w:smallCaps/>
                              <w:sz w:val="20"/>
                            </w:rPr>
                          </w:pPr>
                          <w:r w:rsidRPr="002F40CA">
                            <w:rPr>
                              <w:rFonts w:ascii="Garamond" w:hAnsi="Garamond"/>
                              <w:b/>
                              <w:smallCaps/>
                              <w:sz w:val="20"/>
                            </w:rPr>
                            <w:t>Department of Administration</w:t>
                          </w:r>
                        </w:p>
                        <w:p w14:paraId="7420AB55" w14:textId="77777777" w:rsidR="0099187B" w:rsidRPr="002F40CA" w:rsidRDefault="0099187B" w:rsidP="0099187B">
                          <w:pPr>
                            <w:spacing w:after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2F40CA">
                            <w:rPr>
                              <w:rFonts w:ascii="Garamond" w:hAnsi="Garamond"/>
                              <w:sz w:val="18"/>
                            </w:rPr>
                            <w:t>Commissioner’s Office</w:t>
                          </w:r>
                        </w:p>
                        <w:p w14:paraId="2459DC3C" w14:textId="77777777" w:rsidR="0099187B" w:rsidRPr="002F40CA" w:rsidRDefault="0099187B" w:rsidP="0099187B">
                          <w:pPr>
                            <w:spacing w:after="0"/>
                            <w:jc w:val="right"/>
                            <w:rPr>
                              <w:rFonts w:ascii="Garamond" w:hAnsi="Garamond"/>
                              <w:sz w:val="6"/>
                            </w:rPr>
                          </w:pPr>
                        </w:p>
                        <w:p w14:paraId="2662A31E" w14:textId="77777777" w:rsidR="0099187B" w:rsidRPr="002F40CA" w:rsidRDefault="0099187B" w:rsidP="0099187B">
                          <w:pPr>
                            <w:spacing w:after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2F40CA">
                            <w:rPr>
                              <w:rFonts w:ascii="Garamond" w:hAnsi="Garamond"/>
                              <w:sz w:val="18"/>
                            </w:rPr>
                            <w:t>402 West Washington Street, Room W469</w:t>
                          </w:r>
                        </w:p>
                        <w:p w14:paraId="31188E04" w14:textId="77777777" w:rsidR="0099187B" w:rsidRPr="002F40CA" w:rsidRDefault="0099187B" w:rsidP="0099187B">
                          <w:pPr>
                            <w:spacing w:after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2F40CA">
                            <w:rPr>
                              <w:rFonts w:ascii="Garamond" w:hAnsi="Garamond"/>
                              <w:sz w:val="18"/>
                            </w:rPr>
                            <w:t>Indiana Government Center – South</w:t>
                          </w:r>
                        </w:p>
                        <w:p w14:paraId="160CFA4F" w14:textId="77777777" w:rsidR="0099187B" w:rsidRPr="002F40CA" w:rsidRDefault="0099187B" w:rsidP="0099187B">
                          <w:pPr>
                            <w:spacing w:after="0"/>
                            <w:jc w:val="right"/>
                            <w:rPr>
                              <w:rFonts w:ascii="Garamond" w:hAnsi="Garamond"/>
                              <w:b/>
                              <w:sz w:val="16"/>
                            </w:rPr>
                          </w:pPr>
                          <w:r w:rsidRPr="002F40CA">
                            <w:rPr>
                              <w:rFonts w:ascii="Garamond" w:hAnsi="Garamond"/>
                              <w:sz w:val="18"/>
                            </w:rPr>
                            <w:t>Indianapolis, Indiana 46204-2746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C1A73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79.1pt;margin-top:0;width:194.4pt;height:86.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" o:allowincell="f" filled="f" stroked="f">
              <v:textbox>
                <w:txbxContent>
                  <w:p w14:paraId="68A09929" w14:textId="77777777" w:rsidR="0099187B" w:rsidRPr="002F40CA" w:rsidRDefault="0099187B" w:rsidP="0099187B">
                    <w:pPr>
                      <w:spacing w:after="0"/>
                      <w:jc w:val="right"/>
                      <w:rPr>
                        <w:rFonts w:ascii="Garamond" w:hAnsi="Garamond"/>
                        <w:smallCaps/>
                        <w:sz w:val="20"/>
                      </w:rPr>
                    </w:pPr>
                    <w:r w:rsidRPr="002F40CA">
                      <w:rPr>
                        <w:rFonts w:ascii="Garamond" w:hAnsi="Garamond"/>
                        <w:b/>
                        <w:smallCaps/>
                        <w:sz w:val="20"/>
                      </w:rPr>
                      <w:t>Department of Administration</w:t>
                    </w:r>
                  </w:p>
                  <w:p w14:paraId="7420AB55" w14:textId="77777777" w:rsidR="0099187B" w:rsidRPr="002F40CA" w:rsidRDefault="0099187B" w:rsidP="0099187B">
                    <w:pPr>
                      <w:spacing w:after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2F40CA">
                      <w:rPr>
                        <w:rFonts w:ascii="Garamond" w:hAnsi="Garamond"/>
                        <w:sz w:val="18"/>
                      </w:rPr>
                      <w:t>Commissioner’s Office</w:t>
                    </w:r>
                  </w:p>
                  <w:p w14:paraId="2459DC3C" w14:textId="77777777" w:rsidR="0099187B" w:rsidRPr="002F40CA" w:rsidRDefault="0099187B" w:rsidP="0099187B">
                    <w:pPr>
                      <w:spacing w:after="0"/>
                      <w:jc w:val="right"/>
                      <w:rPr>
                        <w:rFonts w:ascii="Garamond" w:hAnsi="Garamond"/>
                        <w:sz w:val="6"/>
                      </w:rPr>
                    </w:pPr>
                  </w:p>
                  <w:p w14:paraId="2662A31E" w14:textId="77777777" w:rsidR="0099187B" w:rsidRPr="002F40CA" w:rsidRDefault="0099187B" w:rsidP="0099187B">
                    <w:pPr>
                      <w:spacing w:after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2F40CA">
                      <w:rPr>
                        <w:rFonts w:ascii="Garamond" w:hAnsi="Garamond"/>
                        <w:sz w:val="18"/>
                      </w:rPr>
                      <w:t>402 West Washington Street, Room W469</w:t>
                    </w:r>
                  </w:p>
                  <w:p w14:paraId="31188E04" w14:textId="77777777" w:rsidR="0099187B" w:rsidRPr="002F40CA" w:rsidRDefault="0099187B" w:rsidP="0099187B">
                    <w:pPr>
                      <w:spacing w:after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2F40CA">
                      <w:rPr>
                        <w:rFonts w:ascii="Garamond" w:hAnsi="Garamond"/>
                        <w:sz w:val="18"/>
                      </w:rPr>
                      <w:t>Indiana Government Center – South</w:t>
                    </w:r>
                  </w:p>
                  <w:p w14:paraId="160CFA4F" w14:textId="77777777" w:rsidR="0099187B" w:rsidRPr="002F40CA" w:rsidRDefault="0099187B" w:rsidP="0099187B">
                    <w:pPr>
                      <w:spacing w:after="0"/>
                      <w:jc w:val="right"/>
                      <w:rPr>
                        <w:rFonts w:ascii="Garamond" w:hAnsi="Garamond"/>
                        <w:b/>
                        <w:sz w:val="16"/>
                      </w:rPr>
                    </w:pPr>
                    <w:r w:rsidRPr="002F40CA">
                      <w:rPr>
                        <w:rFonts w:ascii="Garamond" w:hAnsi="Garamond"/>
                        <w:sz w:val="18"/>
                      </w:rPr>
                      <w:t>Indianapolis, Indiana 46204-2746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9187B" w:rsidRPr="0099187B">
      <w:rPr>
        <w:rFonts w:ascii="Garamond" w:eastAsia="Times New Roman" w:hAnsi="Garamond"/>
        <w:i/>
        <w:noProof/>
        <w:sz w:val="28"/>
        <w:szCs w:val="20"/>
      </w:rPr>
      <w:drawing>
        <wp:anchor distT="0" distB="0" distL="114300" distR="114300" simplePos="0" relativeHeight="251658240" behindDoc="0" locked="0" layoutInCell="0" allowOverlap="1" wp14:anchorId="218584BD" wp14:editId="1A42126A">
          <wp:simplePos x="0" y="0"/>
          <wp:positionH relativeFrom="column">
            <wp:posOffset>18415</wp:posOffset>
          </wp:positionH>
          <wp:positionV relativeFrom="paragraph">
            <wp:posOffset>0</wp:posOffset>
          </wp:positionV>
          <wp:extent cx="716915" cy="1097280"/>
          <wp:effectExtent l="0" t="0" r="6985" b="7620"/>
          <wp:wrapSquare wrapText="largest"/>
          <wp:docPr id="6" name="Picture 2" descr="DAPWDWGSEA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PWDWGSEA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187B" w:rsidRPr="0099187B">
      <w:rPr>
        <w:rFonts w:ascii="Garamond" w:eastAsia="Times New Roman" w:hAnsi="Garamond"/>
        <w:b/>
        <w:sz w:val="28"/>
        <w:szCs w:val="20"/>
      </w:rPr>
      <w:t>STATE OF INDIANA</w:t>
    </w:r>
  </w:p>
  <w:p w14:paraId="04DF7DA2" w14:textId="397E2F67" w:rsidR="0099187B" w:rsidRPr="0099187B" w:rsidRDefault="0099187B" w:rsidP="0099187B">
    <w:pPr>
      <w:keepNext/>
      <w:spacing w:after="0" w:line="240" w:lineRule="auto"/>
      <w:outlineLvl w:val="1"/>
      <w:rPr>
        <w:rFonts w:ascii="Garamond" w:eastAsia="Times New Roman" w:hAnsi="Garamond"/>
        <w:b/>
        <w:sz w:val="28"/>
        <w:szCs w:val="20"/>
      </w:rPr>
    </w:pPr>
    <w:r w:rsidRPr="0099187B">
      <w:rPr>
        <w:rFonts w:ascii="Garamond" w:eastAsia="Times New Roman" w:hAnsi="Garamond"/>
        <w:b/>
        <w:smallCaps/>
        <w:sz w:val="24"/>
        <w:szCs w:val="20"/>
      </w:rPr>
      <w:t>Eric J. Holcomb, Governor</w:t>
    </w:r>
  </w:p>
  <w:p w14:paraId="0CE35984" w14:textId="77777777" w:rsidR="0099187B" w:rsidRPr="0099187B" w:rsidRDefault="0099187B" w:rsidP="0099187B">
    <w:pPr>
      <w:spacing w:after="0" w:line="240" w:lineRule="auto"/>
      <w:rPr>
        <w:rFonts w:ascii="Arial" w:eastAsia="Times New Roman" w:hAnsi="Arial" w:cs="Arial"/>
      </w:rPr>
    </w:pPr>
  </w:p>
  <w:p w14:paraId="08EDD022" w14:textId="77777777" w:rsidR="0099187B" w:rsidRPr="0099187B" w:rsidRDefault="0099187B" w:rsidP="0099187B">
    <w:pPr>
      <w:tabs>
        <w:tab w:val="center" w:pos="4680"/>
        <w:tab w:val="right" w:pos="9360"/>
      </w:tabs>
      <w:spacing w:after="0" w:line="240" w:lineRule="auto"/>
      <w:rPr>
        <w:sz w:val="24"/>
        <w:szCs w:val="20"/>
      </w:rPr>
    </w:pPr>
  </w:p>
  <w:p w14:paraId="0A39A609" w14:textId="50C4DA16" w:rsidR="00C96385" w:rsidRDefault="00C96385">
    <w:pPr>
      <w:pStyle w:val="Header"/>
    </w:pPr>
  </w:p>
  <w:p w14:paraId="2AEF6D30" w14:textId="77777777" w:rsidR="00D62818" w:rsidRDefault="00D628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0EA"/>
    <w:multiLevelType w:val="hybridMultilevel"/>
    <w:tmpl w:val="8B583A12"/>
    <w:lvl w:ilvl="0" w:tplc="03B80300">
      <w:start w:val="1"/>
      <w:numFmt w:val="lowerLetter"/>
      <w:lvlText w:val="%1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E26DC2"/>
    <w:multiLevelType w:val="hybridMultilevel"/>
    <w:tmpl w:val="C480D7AA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E03F9"/>
    <w:multiLevelType w:val="hybridMultilevel"/>
    <w:tmpl w:val="1F1258A0"/>
    <w:lvl w:ilvl="0" w:tplc="39365DC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49EC74CC">
      <w:start w:val="1"/>
      <w:numFmt w:val="lowerLetter"/>
      <w:lvlText w:val="%2."/>
      <w:lvlJc w:val="left"/>
      <w:pPr>
        <w:ind w:left="1080" w:hanging="360"/>
      </w:pPr>
      <w:rPr>
        <w:b w:val="0"/>
        <w:bCs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170C43"/>
    <w:multiLevelType w:val="hybridMultilevel"/>
    <w:tmpl w:val="2BB29FFA"/>
    <w:lvl w:ilvl="0" w:tplc="F92CD742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C84BAC"/>
    <w:multiLevelType w:val="multilevel"/>
    <w:tmpl w:val="8954D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99546B"/>
    <w:multiLevelType w:val="hybridMultilevel"/>
    <w:tmpl w:val="0134720A"/>
    <w:lvl w:ilvl="0" w:tplc="5350B430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A51782"/>
    <w:multiLevelType w:val="hybridMultilevel"/>
    <w:tmpl w:val="FF8E95F8"/>
    <w:lvl w:ilvl="0" w:tplc="0C403D9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F92CD742">
      <w:start w:val="1"/>
      <w:numFmt w:val="decimal"/>
      <w:lvlText w:val="%2."/>
      <w:lvlJc w:val="left"/>
      <w:pPr>
        <w:ind w:left="1080" w:hanging="360"/>
      </w:pPr>
      <w:rPr>
        <w:rFonts w:ascii="Calibri" w:hAnsi="Calibri" w:hint="default"/>
        <w:b/>
        <w:bCs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 w:tplc="ABF460AE">
      <w:start w:val="1"/>
      <w:numFmt w:val="lowerRoman"/>
      <w:lvlText w:val="%3."/>
      <w:lvlJc w:val="right"/>
      <w:pPr>
        <w:ind w:left="1800" w:hanging="180"/>
      </w:pPr>
      <w:rPr>
        <w:b w:val="0"/>
        <w:bCs/>
      </w:rPr>
    </w:lvl>
    <w:lvl w:ilvl="3" w:tplc="AF889C5E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F80D88"/>
    <w:multiLevelType w:val="hybridMultilevel"/>
    <w:tmpl w:val="0134720A"/>
    <w:lvl w:ilvl="0" w:tplc="5350B430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E85B3D"/>
    <w:multiLevelType w:val="hybridMultilevel"/>
    <w:tmpl w:val="8B583A12"/>
    <w:lvl w:ilvl="0" w:tplc="03B80300">
      <w:start w:val="1"/>
      <w:numFmt w:val="lowerLetter"/>
      <w:lvlText w:val="%1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0F0430"/>
    <w:multiLevelType w:val="hybridMultilevel"/>
    <w:tmpl w:val="23024E0E"/>
    <w:lvl w:ilvl="0" w:tplc="3992F7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C355E7"/>
    <w:multiLevelType w:val="hybridMultilevel"/>
    <w:tmpl w:val="A5F63B4C"/>
    <w:lvl w:ilvl="0" w:tplc="0C403D9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A484CA24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ABF460AE">
      <w:start w:val="1"/>
      <w:numFmt w:val="lowerRoman"/>
      <w:lvlText w:val="%3."/>
      <w:lvlJc w:val="right"/>
      <w:pPr>
        <w:ind w:left="1800" w:hanging="180"/>
      </w:pPr>
      <w:rPr>
        <w:b w:val="0"/>
        <w:bCs/>
      </w:rPr>
    </w:lvl>
    <w:lvl w:ilvl="3" w:tplc="86B8AA4C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b w:val="0"/>
        <w:bCs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E805BC"/>
    <w:multiLevelType w:val="hybridMultilevel"/>
    <w:tmpl w:val="8B583A12"/>
    <w:lvl w:ilvl="0" w:tplc="03B80300">
      <w:start w:val="1"/>
      <w:numFmt w:val="lowerLetter"/>
      <w:lvlText w:val="%1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77E0CCE"/>
    <w:multiLevelType w:val="multilevel"/>
    <w:tmpl w:val="CD860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330599"/>
    <w:multiLevelType w:val="hybridMultilevel"/>
    <w:tmpl w:val="F2E6F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076656">
    <w:abstractNumId w:val="10"/>
  </w:num>
  <w:num w:numId="2" w16cid:durableId="2125539437">
    <w:abstractNumId w:val="6"/>
  </w:num>
  <w:num w:numId="3" w16cid:durableId="450633231">
    <w:abstractNumId w:val="13"/>
  </w:num>
  <w:num w:numId="4" w16cid:durableId="1995259030">
    <w:abstractNumId w:val="4"/>
    <w:lvlOverride w:ilvl="0">
      <w:lvl w:ilvl="0">
        <w:numFmt w:val="lowerLetter"/>
        <w:lvlText w:val="%1."/>
        <w:lvlJc w:val="left"/>
      </w:lvl>
    </w:lvlOverride>
  </w:num>
  <w:num w:numId="5" w16cid:durableId="1320042060">
    <w:abstractNumId w:val="5"/>
  </w:num>
  <w:num w:numId="6" w16cid:durableId="2107386288">
    <w:abstractNumId w:val="3"/>
  </w:num>
  <w:num w:numId="7" w16cid:durableId="854342293">
    <w:abstractNumId w:val="0"/>
  </w:num>
  <w:num w:numId="8" w16cid:durableId="1987395565">
    <w:abstractNumId w:val="12"/>
    <w:lvlOverride w:ilvl="0">
      <w:lvl w:ilvl="0">
        <w:numFmt w:val="lowerLetter"/>
        <w:lvlText w:val="%1."/>
        <w:lvlJc w:val="left"/>
      </w:lvl>
    </w:lvlOverride>
  </w:num>
  <w:num w:numId="9" w16cid:durableId="1909226465">
    <w:abstractNumId w:val="11"/>
  </w:num>
  <w:num w:numId="10" w16cid:durableId="596911870">
    <w:abstractNumId w:val="8"/>
  </w:num>
  <w:num w:numId="11" w16cid:durableId="1578979112">
    <w:abstractNumId w:val="9"/>
  </w:num>
  <w:num w:numId="12" w16cid:durableId="1181553167">
    <w:abstractNumId w:val="7"/>
  </w:num>
  <w:num w:numId="13" w16cid:durableId="1712800081">
    <w:abstractNumId w:val="1"/>
  </w:num>
  <w:num w:numId="14" w16cid:durableId="105739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CA2"/>
    <w:rsid w:val="00001F87"/>
    <w:rsid w:val="000064BB"/>
    <w:rsid w:val="00015B68"/>
    <w:rsid w:val="00030313"/>
    <w:rsid w:val="00034BD9"/>
    <w:rsid w:val="00045948"/>
    <w:rsid w:val="0006780A"/>
    <w:rsid w:val="00072721"/>
    <w:rsid w:val="00084C97"/>
    <w:rsid w:val="000E3786"/>
    <w:rsid w:val="000F4745"/>
    <w:rsid w:val="00125162"/>
    <w:rsid w:val="001374AD"/>
    <w:rsid w:val="00142747"/>
    <w:rsid w:val="00197708"/>
    <w:rsid w:val="001A2A65"/>
    <w:rsid w:val="001A3F96"/>
    <w:rsid w:val="001E7DC8"/>
    <w:rsid w:val="0020068D"/>
    <w:rsid w:val="00231CEB"/>
    <w:rsid w:val="00235EE5"/>
    <w:rsid w:val="002366D8"/>
    <w:rsid w:val="00243DFD"/>
    <w:rsid w:val="00260914"/>
    <w:rsid w:val="00260F8E"/>
    <w:rsid w:val="00261550"/>
    <w:rsid w:val="002615E8"/>
    <w:rsid w:val="00273C12"/>
    <w:rsid w:val="00281040"/>
    <w:rsid w:val="0028294A"/>
    <w:rsid w:val="00283FA5"/>
    <w:rsid w:val="002904C8"/>
    <w:rsid w:val="002A6A83"/>
    <w:rsid w:val="002C6044"/>
    <w:rsid w:val="00302177"/>
    <w:rsid w:val="0031330E"/>
    <w:rsid w:val="003453C8"/>
    <w:rsid w:val="00387CA2"/>
    <w:rsid w:val="003D1822"/>
    <w:rsid w:val="003D54B2"/>
    <w:rsid w:val="0040264B"/>
    <w:rsid w:val="00410685"/>
    <w:rsid w:val="00442672"/>
    <w:rsid w:val="0045039E"/>
    <w:rsid w:val="004647D3"/>
    <w:rsid w:val="00486D39"/>
    <w:rsid w:val="00487372"/>
    <w:rsid w:val="004A5632"/>
    <w:rsid w:val="004F56E4"/>
    <w:rsid w:val="00503D1C"/>
    <w:rsid w:val="00506F67"/>
    <w:rsid w:val="00510674"/>
    <w:rsid w:val="00541FED"/>
    <w:rsid w:val="00553503"/>
    <w:rsid w:val="005844B6"/>
    <w:rsid w:val="00586A9A"/>
    <w:rsid w:val="005B59D3"/>
    <w:rsid w:val="005B6C24"/>
    <w:rsid w:val="005C2193"/>
    <w:rsid w:val="005C392F"/>
    <w:rsid w:val="005E2CD7"/>
    <w:rsid w:val="005F64F2"/>
    <w:rsid w:val="0062067C"/>
    <w:rsid w:val="00651464"/>
    <w:rsid w:val="00651BA9"/>
    <w:rsid w:val="006709DD"/>
    <w:rsid w:val="00693F79"/>
    <w:rsid w:val="006A2EA3"/>
    <w:rsid w:val="006B2BE3"/>
    <w:rsid w:val="006C4CA0"/>
    <w:rsid w:val="007036C5"/>
    <w:rsid w:val="00704562"/>
    <w:rsid w:val="007409A6"/>
    <w:rsid w:val="0077153B"/>
    <w:rsid w:val="007828A3"/>
    <w:rsid w:val="007831AC"/>
    <w:rsid w:val="0079169D"/>
    <w:rsid w:val="00793217"/>
    <w:rsid w:val="00794A5B"/>
    <w:rsid w:val="007A2AD0"/>
    <w:rsid w:val="007C5170"/>
    <w:rsid w:val="007F698E"/>
    <w:rsid w:val="008024AE"/>
    <w:rsid w:val="008155B4"/>
    <w:rsid w:val="008338C4"/>
    <w:rsid w:val="008462EB"/>
    <w:rsid w:val="00863852"/>
    <w:rsid w:val="0086664A"/>
    <w:rsid w:val="00892826"/>
    <w:rsid w:val="008943B7"/>
    <w:rsid w:val="00895911"/>
    <w:rsid w:val="008A1BA6"/>
    <w:rsid w:val="008A3877"/>
    <w:rsid w:val="008B55C2"/>
    <w:rsid w:val="00900529"/>
    <w:rsid w:val="00927BB3"/>
    <w:rsid w:val="00930FEA"/>
    <w:rsid w:val="00964EC5"/>
    <w:rsid w:val="00984887"/>
    <w:rsid w:val="0099187B"/>
    <w:rsid w:val="00995ED9"/>
    <w:rsid w:val="009A383D"/>
    <w:rsid w:val="009A48C6"/>
    <w:rsid w:val="009A5EE8"/>
    <w:rsid w:val="009D0C92"/>
    <w:rsid w:val="009E2D4F"/>
    <w:rsid w:val="00A13E23"/>
    <w:rsid w:val="00A3201F"/>
    <w:rsid w:val="00A43FCA"/>
    <w:rsid w:val="00A75A5A"/>
    <w:rsid w:val="00A80186"/>
    <w:rsid w:val="00A906EC"/>
    <w:rsid w:val="00A92C2E"/>
    <w:rsid w:val="00A95FF7"/>
    <w:rsid w:val="00AA07AE"/>
    <w:rsid w:val="00AB4EF4"/>
    <w:rsid w:val="00AE1A63"/>
    <w:rsid w:val="00B31C1D"/>
    <w:rsid w:val="00B33AEC"/>
    <w:rsid w:val="00B34CF2"/>
    <w:rsid w:val="00B5197E"/>
    <w:rsid w:val="00B51D2C"/>
    <w:rsid w:val="00B61E5E"/>
    <w:rsid w:val="00B85A22"/>
    <w:rsid w:val="00B9651A"/>
    <w:rsid w:val="00BA7DDB"/>
    <w:rsid w:val="00BD0D09"/>
    <w:rsid w:val="00BD2305"/>
    <w:rsid w:val="00BE0314"/>
    <w:rsid w:val="00BF5C90"/>
    <w:rsid w:val="00C2599A"/>
    <w:rsid w:val="00C26C86"/>
    <w:rsid w:val="00C3716B"/>
    <w:rsid w:val="00C55D3C"/>
    <w:rsid w:val="00C63346"/>
    <w:rsid w:val="00C63F36"/>
    <w:rsid w:val="00C66D2A"/>
    <w:rsid w:val="00C71DE3"/>
    <w:rsid w:val="00C96385"/>
    <w:rsid w:val="00CA45EB"/>
    <w:rsid w:val="00CB3BF6"/>
    <w:rsid w:val="00CC5E44"/>
    <w:rsid w:val="00CD5FD3"/>
    <w:rsid w:val="00D004DB"/>
    <w:rsid w:val="00D2248A"/>
    <w:rsid w:val="00D26C22"/>
    <w:rsid w:val="00D547AA"/>
    <w:rsid w:val="00D62818"/>
    <w:rsid w:val="00D64A8F"/>
    <w:rsid w:val="00D70028"/>
    <w:rsid w:val="00D71338"/>
    <w:rsid w:val="00D870DA"/>
    <w:rsid w:val="00D96BCF"/>
    <w:rsid w:val="00DA0892"/>
    <w:rsid w:val="00DF1650"/>
    <w:rsid w:val="00E10A11"/>
    <w:rsid w:val="00E137B6"/>
    <w:rsid w:val="00E53A5E"/>
    <w:rsid w:val="00E57262"/>
    <w:rsid w:val="00E572AF"/>
    <w:rsid w:val="00E7159C"/>
    <w:rsid w:val="00E90371"/>
    <w:rsid w:val="00EB401F"/>
    <w:rsid w:val="00EC25E9"/>
    <w:rsid w:val="00EC5082"/>
    <w:rsid w:val="00EF6955"/>
    <w:rsid w:val="00F0361F"/>
    <w:rsid w:val="00F131C1"/>
    <w:rsid w:val="00F25F7F"/>
    <w:rsid w:val="00F41759"/>
    <w:rsid w:val="00F473AC"/>
    <w:rsid w:val="00F67B24"/>
    <w:rsid w:val="00F67D82"/>
    <w:rsid w:val="00F71647"/>
    <w:rsid w:val="00F8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3D12B1"/>
  <w15:chartTrackingRefBased/>
  <w15:docId w15:val="{FFDA1AC9-C30C-4F41-B655-63986473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C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7CA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87CA2"/>
    <w:pPr>
      <w:ind w:left="720"/>
      <w:contextualSpacing/>
      <w:jc w:val="both"/>
    </w:pPr>
    <w:rPr>
      <w:rFonts w:eastAsia="MS Mincho"/>
      <w:sz w:val="24"/>
      <w:lang w:bidi="en-US"/>
    </w:rPr>
  </w:style>
  <w:style w:type="character" w:customStyle="1" w:styleId="ListParagraphChar">
    <w:name w:val="List Paragraph Char"/>
    <w:link w:val="ListParagraph"/>
    <w:uiPriority w:val="34"/>
    <w:rsid w:val="00387CA2"/>
    <w:rPr>
      <w:rFonts w:ascii="Calibri" w:eastAsia="MS Mincho" w:hAnsi="Calibri" w:cs="Times New Roman"/>
      <w:sz w:val="24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25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25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25E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25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25E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E9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85F08"/>
    <w:pPr>
      <w:spacing w:after="0" w:line="240" w:lineRule="auto"/>
    </w:pPr>
    <w:rPr>
      <w:rFonts w:ascii="Calibri" w:hAnsi="Calibri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85F0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C5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E4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C5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E44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7153B"/>
  </w:style>
  <w:style w:type="paragraph" w:styleId="Revision">
    <w:name w:val="Revision"/>
    <w:hidden/>
    <w:uiPriority w:val="99"/>
    <w:semiHidden/>
    <w:rsid w:val="0077153B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4F56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deaton@idoa.IN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62004E5304F044AB75E915CF8F7686" ma:contentTypeVersion="7" ma:contentTypeDescription="Create a new document." ma:contentTypeScope="" ma:versionID="75518aa5088cf660a23e548d9a69bcb4">
  <xsd:schema xmlns:xsd="http://www.w3.org/2001/XMLSchema" xmlns:xs="http://www.w3.org/2001/XMLSchema" xmlns:p="http://schemas.microsoft.com/office/2006/metadata/properties" xmlns:ns2="2cbe3bb0-7894-46fa-b56c-417ff7abfcc3" targetNamespace="http://schemas.microsoft.com/office/2006/metadata/properties" ma:root="true" ma:fieldsID="09683a311cd3ad8f7d70cf364ce03d3a" ns2:_="">
    <xsd:import namespace="2cbe3bb0-7894-46fa-b56c-417ff7abfc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e3bb0-7894-46fa-b56c-417ff7abfc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43145-8EAE-4AF1-8EA7-C570524DBC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8EB6B-422E-41CA-8E0F-36FB2A23A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0924D1-29A2-4582-B159-4B5CD892E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e3bb0-7894-46fa-b56c-417ff7abfc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AE7891-4A4C-4E65-B50F-514E98B35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Bond</dc:creator>
  <cp:keywords/>
  <dc:description/>
  <cp:lastModifiedBy>Deaton, Teresa</cp:lastModifiedBy>
  <cp:revision>2</cp:revision>
  <dcterms:created xsi:type="dcterms:W3CDTF">2023-05-31T16:05:00Z</dcterms:created>
  <dcterms:modified xsi:type="dcterms:W3CDTF">2023-05-31T16:05:00Z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0x0101003C62004E5304F044AB75E915CF8F7686</vt:lpwstr>
  </property>
  <property fmtid="{D5CDD505-2E9C-101B-9397-08002B2CF9AE}" pid="3" name="GrammarlyDocumentId">
    <vt:lpwstr>bc808f25f8ab45163b7f5f180c0e1ebf866b8bf9b877c708d1f0a4602a83a5ab</vt:lpwstr>
  </property>
</Properties>
</file>